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2D" w:rsidRPr="004504BD" w:rsidRDefault="00D47C2D" w:rsidP="00CD42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КОМИТЕТ АДМИНИСТРАЦИИ УСТЬ-КАЛМАНСКОГО РАЙОНА  </w:t>
      </w:r>
    </w:p>
    <w:p w:rsidR="00D47C2D" w:rsidRPr="004504BD" w:rsidRDefault="00D47C2D" w:rsidP="00CD42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D47C2D" w:rsidRPr="004504BD" w:rsidRDefault="00D47C2D" w:rsidP="00CD42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C2D" w:rsidRPr="004504BD" w:rsidRDefault="00D47C2D" w:rsidP="00CD42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4BD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D47C2D" w:rsidRPr="004504BD" w:rsidRDefault="00D47C2D" w:rsidP="00CD42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C2D" w:rsidRPr="004504BD" w:rsidRDefault="000256D2" w:rsidP="000256D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24.</w:t>
      </w:r>
      <w:r w:rsidR="00727C07" w:rsidRPr="004504BD">
        <w:rPr>
          <w:rFonts w:ascii="Times New Roman" w:hAnsi="Times New Roman" w:cs="Times New Roman"/>
          <w:sz w:val="28"/>
          <w:szCs w:val="28"/>
        </w:rPr>
        <w:t>12</w:t>
      </w:r>
      <w:r w:rsidR="00D47C2D" w:rsidRPr="004504BD">
        <w:rPr>
          <w:rFonts w:ascii="Times New Roman" w:hAnsi="Times New Roman" w:cs="Times New Roman"/>
          <w:sz w:val="28"/>
          <w:szCs w:val="28"/>
        </w:rPr>
        <w:t>.20</w:t>
      </w:r>
      <w:r w:rsidR="00B82A4F" w:rsidRPr="004504BD">
        <w:rPr>
          <w:rFonts w:ascii="Times New Roman" w:hAnsi="Times New Roman" w:cs="Times New Roman"/>
          <w:sz w:val="28"/>
          <w:szCs w:val="28"/>
        </w:rPr>
        <w:t>24</w:t>
      </w:r>
      <w:r w:rsidR="00D47C2D" w:rsidRPr="004504BD">
        <w:rPr>
          <w:rFonts w:ascii="Times New Roman" w:hAnsi="Times New Roman" w:cs="Times New Roman"/>
          <w:sz w:val="28"/>
          <w:szCs w:val="28"/>
        </w:rPr>
        <w:t xml:space="preserve"> г.</w:t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</w:r>
      <w:r w:rsidR="00D47C2D" w:rsidRPr="004504B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4504BD">
        <w:rPr>
          <w:rFonts w:ascii="Times New Roman" w:hAnsi="Times New Roman" w:cs="Times New Roman"/>
          <w:sz w:val="28"/>
          <w:szCs w:val="28"/>
        </w:rPr>
        <w:t xml:space="preserve"> 363</w:t>
      </w:r>
    </w:p>
    <w:p w:rsidR="008850B3" w:rsidRPr="004504BD" w:rsidRDefault="008850B3" w:rsidP="00CD42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C2D" w:rsidRPr="004504BD" w:rsidRDefault="00D47C2D" w:rsidP="00CD42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174" w:rsidRPr="004504BD" w:rsidRDefault="00C55174" w:rsidP="00902B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Об </w:t>
      </w:r>
      <w:r w:rsidR="00D06D6D" w:rsidRPr="004504BD">
        <w:rPr>
          <w:rFonts w:ascii="Times New Roman" w:hAnsi="Times New Roman" w:cs="Times New Roman"/>
          <w:sz w:val="28"/>
          <w:szCs w:val="28"/>
        </w:rPr>
        <w:t>организации работы ОРФ</w:t>
      </w:r>
    </w:p>
    <w:p w:rsidR="008850B3" w:rsidRPr="004504BD" w:rsidRDefault="008850B3" w:rsidP="00902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C07" w:rsidRPr="004504BD" w:rsidRDefault="00D06D6D" w:rsidP="00902B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27C07" w:rsidRPr="004504BD">
        <w:rPr>
          <w:rFonts w:ascii="Times New Roman" w:hAnsi="Times New Roman" w:cs="Times New Roman"/>
          <w:sz w:val="28"/>
          <w:szCs w:val="28"/>
        </w:rPr>
        <w:t>организации работы обменно-резервного фонда</w:t>
      </w:r>
      <w:r w:rsidR="00CD4297" w:rsidRPr="004504BD">
        <w:rPr>
          <w:rFonts w:ascii="Times New Roman" w:hAnsi="Times New Roman" w:cs="Times New Roman"/>
          <w:sz w:val="28"/>
          <w:szCs w:val="28"/>
        </w:rPr>
        <w:t xml:space="preserve">  (далее ОРФ)</w:t>
      </w:r>
      <w:r w:rsidR="00727C07" w:rsidRPr="004504BD">
        <w:rPr>
          <w:rFonts w:ascii="Times New Roman" w:hAnsi="Times New Roman" w:cs="Times New Roman"/>
          <w:sz w:val="28"/>
          <w:szCs w:val="28"/>
        </w:rPr>
        <w:t xml:space="preserve"> по обмену учебниками и учебными пособиями между общеобразовательными организациями</w:t>
      </w:r>
    </w:p>
    <w:p w:rsidR="00727C07" w:rsidRPr="004504BD" w:rsidRDefault="00727C07" w:rsidP="00902B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2B07" w:rsidRPr="004504BD" w:rsidRDefault="000256D2" w:rsidP="00902B07">
      <w:pPr>
        <w:pStyle w:val="a4"/>
        <w:numPr>
          <w:ilvl w:val="0"/>
          <w:numId w:val="15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Утвердить Положение о муниципальном обменно-резервном фонде учебников комитета администрации Усть-Калманского района по образованию</w:t>
      </w:r>
      <w:r w:rsidR="00BB1350" w:rsidRPr="004504BD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 1)</w:t>
      </w:r>
    </w:p>
    <w:p w:rsidR="00902B07" w:rsidRPr="004504BD" w:rsidRDefault="00902B07" w:rsidP="00902B07">
      <w:pPr>
        <w:pStyle w:val="a4"/>
        <w:numPr>
          <w:ilvl w:val="0"/>
          <w:numId w:val="15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Ответственность за организацию деятельности муниципального обменно-резервного фонда учебников возложить на начальника отдела общего образования Мыскину Светлану Владимировну.</w:t>
      </w:r>
    </w:p>
    <w:p w:rsidR="00902B07" w:rsidRPr="004504BD" w:rsidRDefault="000256D2" w:rsidP="00902B07">
      <w:pPr>
        <w:pStyle w:val="a4"/>
        <w:numPr>
          <w:ilvl w:val="0"/>
          <w:numId w:val="15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02B07" w:rsidRPr="004504BD">
        <w:rPr>
          <w:rFonts w:ascii="Times New Roman" w:hAnsi="Times New Roman" w:cs="Times New Roman"/>
          <w:sz w:val="28"/>
          <w:szCs w:val="28"/>
        </w:rPr>
        <w:t xml:space="preserve">комитета администрации Усть-Калманского района по образованию от 15.10.2018 г.  № 262 </w:t>
      </w:r>
      <w:r w:rsidRPr="004504BD">
        <w:rPr>
          <w:rFonts w:ascii="Times New Roman" w:hAnsi="Times New Roman" w:cs="Times New Roman"/>
          <w:sz w:val="28"/>
          <w:szCs w:val="28"/>
        </w:rPr>
        <w:t>считать недействительным</w:t>
      </w:r>
      <w:r w:rsidR="00902B07" w:rsidRPr="004504BD">
        <w:rPr>
          <w:rFonts w:ascii="Times New Roman" w:hAnsi="Times New Roman" w:cs="Times New Roman"/>
          <w:sz w:val="28"/>
          <w:szCs w:val="28"/>
        </w:rPr>
        <w:t>.</w:t>
      </w:r>
    </w:p>
    <w:p w:rsidR="000256D2" w:rsidRPr="004504BD" w:rsidRDefault="00902B07" w:rsidP="00902B07">
      <w:pPr>
        <w:pStyle w:val="a4"/>
        <w:numPr>
          <w:ilvl w:val="0"/>
          <w:numId w:val="15"/>
        </w:numPr>
        <w:spacing w:after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0256D2" w:rsidRPr="004504B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4504BD">
        <w:rPr>
          <w:rFonts w:ascii="Times New Roman" w:hAnsi="Times New Roman" w:cs="Times New Roman"/>
          <w:sz w:val="28"/>
          <w:szCs w:val="28"/>
        </w:rPr>
        <w:t xml:space="preserve">я </w:t>
      </w:r>
      <w:r w:rsidR="000256D2" w:rsidRPr="004504BD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 w:rsidRPr="004504BD">
        <w:rPr>
          <w:rFonts w:ascii="Times New Roman" w:hAnsi="Times New Roman" w:cs="Times New Roman"/>
          <w:sz w:val="28"/>
          <w:szCs w:val="28"/>
        </w:rPr>
        <w:t>.</w:t>
      </w:r>
    </w:p>
    <w:p w:rsidR="000256D2" w:rsidRPr="004504BD" w:rsidRDefault="000256D2" w:rsidP="00CD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C2D" w:rsidRPr="004504BD" w:rsidRDefault="00D47C2D" w:rsidP="00CD4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C2D" w:rsidRPr="004504BD" w:rsidRDefault="000256D2" w:rsidP="00CD4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101600</wp:posOffset>
            </wp:positionV>
            <wp:extent cx="628650" cy="485775"/>
            <wp:effectExtent l="19050" t="0" r="0" b="0"/>
            <wp:wrapNone/>
            <wp:docPr id="2" name="Рисунок 2" descr="подпись 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Е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C2D" w:rsidRPr="004504BD" w:rsidRDefault="00D47C2D" w:rsidP="00CD4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Председатель ко</w:t>
      </w:r>
      <w:r w:rsidR="0058493D" w:rsidRPr="004504BD">
        <w:rPr>
          <w:rFonts w:ascii="Times New Roman" w:hAnsi="Times New Roman" w:cs="Times New Roman"/>
          <w:sz w:val="28"/>
          <w:szCs w:val="28"/>
        </w:rPr>
        <w:t>митета по образованию</w:t>
      </w:r>
      <w:r w:rsidR="0058493D" w:rsidRPr="004504BD">
        <w:rPr>
          <w:rFonts w:ascii="Times New Roman" w:hAnsi="Times New Roman" w:cs="Times New Roman"/>
          <w:sz w:val="28"/>
          <w:szCs w:val="28"/>
        </w:rPr>
        <w:tab/>
      </w:r>
      <w:r w:rsidR="0058493D" w:rsidRPr="004504BD">
        <w:rPr>
          <w:rFonts w:ascii="Times New Roman" w:hAnsi="Times New Roman" w:cs="Times New Roman"/>
          <w:sz w:val="28"/>
          <w:szCs w:val="28"/>
        </w:rPr>
        <w:tab/>
      </w:r>
      <w:r w:rsidRPr="004504BD">
        <w:rPr>
          <w:rFonts w:ascii="Times New Roman" w:hAnsi="Times New Roman" w:cs="Times New Roman"/>
          <w:sz w:val="28"/>
          <w:szCs w:val="28"/>
        </w:rPr>
        <w:t xml:space="preserve">    </w:t>
      </w:r>
      <w:r w:rsidR="00AE5C71" w:rsidRPr="004504BD">
        <w:rPr>
          <w:rFonts w:ascii="Times New Roman" w:hAnsi="Times New Roman" w:cs="Times New Roman"/>
          <w:sz w:val="28"/>
          <w:szCs w:val="28"/>
        </w:rPr>
        <w:tab/>
      </w:r>
      <w:r w:rsidR="00AE5C71" w:rsidRPr="004504BD">
        <w:rPr>
          <w:rFonts w:ascii="Times New Roman" w:hAnsi="Times New Roman" w:cs="Times New Roman"/>
          <w:sz w:val="28"/>
          <w:szCs w:val="28"/>
        </w:rPr>
        <w:tab/>
      </w:r>
      <w:r w:rsidR="00AE5C71" w:rsidRPr="004504BD">
        <w:rPr>
          <w:rFonts w:ascii="Times New Roman" w:hAnsi="Times New Roman" w:cs="Times New Roman"/>
          <w:sz w:val="28"/>
          <w:szCs w:val="28"/>
        </w:rPr>
        <w:tab/>
      </w:r>
      <w:r w:rsidR="004504BD" w:rsidRPr="004504BD">
        <w:rPr>
          <w:rFonts w:ascii="Times New Roman" w:hAnsi="Times New Roman" w:cs="Times New Roman"/>
          <w:sz w:val="28"/>
          <w:szCs w:val="28"/>
        </w:rPr>
        <w:t>Е.</w:t>
      </w:r>
      <w:r w:rsidRPr="004504BD">
        <w:rPr>
          <w:rFonts w:ascii="Times New Roman" w:hAnsi="Times New Roman" w:cs="Times New Roman"/>
          <w:sz w:val="28"/>
          <w:szCs w:val="28"/>
        </w:rPr>
        <w:t>И. Земзюлина</w:t>
      </w:r>
    </w:p>
    <w:p w:rsidR="00EA6A47" w:rsidRPr="004504BD" w:rsidRDefault="00EA6A47" w:rsidP="00CD4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297" w:rsidRPr="004504BD" w:rsidRDefault="00CD4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ind w:left="6237"/>
        <w:rPr>
          <w:rFonts w:ascii="Times New Roman" w:hAnsi="Times New Roman" w:cs="Times New Roman"/>
        </w:rPr>
      </w:pPr>
    </w:p>
    <w:p w:rsidR="004504BD" w:rsidRPr="004504BD" w:rsidRDefault="004504BD" w:rsidP="004504BD">
      <w:pPr>
        <w:ind w:left="6237"/>
        <w:rPr>
          <w:rFonts w:ascii="Times New Roman" w:hAnsi="Times New Roman" w:cs="Times New Roman"/>
        </w:rPr>
      </w:pPr>
    </w:p>
    <w:p w:rsidR="004504BD" w:rsidRDefault="004504BD" w:rsidP="004504BD">
      <w:pPr>
        <w:ind w:left="6237"/>
        <w:rPr>
          <w:rFonts w:ascii="Times New Roman" w:hAnsi="Times New Roman" w:cs="Times New Roman"/>
        </w:rPr>
      </w:pPr>
    </w:p>
    <w:p w:rsidR="004504BD" w:rsidRPr="004504BD" w:rsidRDefault="004504BD" w:rsidP="004504BD">
      <w:pPr>
        <w:ind w:left="623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lastRenderedPageBreak/>
        <w:t>П</w:t>
      </w:r>
      <w:bookmarkStart w:id="0" w:name="_GoBack"/>
      <w:bookmarkEnd w:id="0"/>
      <w:r w:rsidRPr="004504BD">
        <w:rPr>
          <w:rFonts w:ascii="Times New Roman" w:hAnsi="Times New Roman" w:cs="Times New Roman"/>
        </w:rPr>
        <w:t xml:space="preserve">риложение 1 </w:t>
      </w:r>
    </w:p>
    <w:p w:rsidR="004504BD" w:rsidRPr="004504BD" w:rsidRDefault="004504BD" w:rsidP="004504BD">
      <w:pPr>
        <w:ind w:left="623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t>к приказу комитета администр</w:t>
      </w:r>
      <w:r w:rsidRPr="004504BD">
        <w:rPr>
          <w:rFonts w:ascii="Times New Roman" w:hAnsi="Times New Roman" w:cs="Times New Roman"/>
        </w:rPr>
        <w:t>а</w:t>
      </w:r>
      <w:r w:rsidRPr="004504BD">
        <w:rPr>
          <w:rFonts w:ascii="Times New Roman" w:hAnsi="Times New Roman" w:cs="Times New Roman"/>
        </w:rPr>
        <w:t>ции Усть-Калманского района по обр</w:t>
      </w:r>
      <w:r w:rsidRPr="004504BD">
        <w:rPr>
          <w:rFonts w:ascii="Times New Roman" w:hAnsi="Times New Roman" w:cs="Times New Roman"/>
        </w:rPr>
        <w:t>а</w:t>
      </w:r>
      <w:r w:rsidRPr="004504BD">
        <w:rPr>
          <w:rFonts w:ascii="Times New Roman" w:hAnsi="Times New Roman" w:cs="Times New Roman"/>
        </w:rPr>
        <w:t>зованию от 24.12.2024 г. № 363</w:t>
      </w:r>
    </w:p>
    <w:p w:rsidR="004504BD" w:rsidRPr="004504BD" w:rsidRDefault="004504BD" w:rsidP="004504BD">
      <w:pPr>
        <w:ind w:firstLine="709"/>
        <w:rPr>
          <w:rFonts w:ascii="Times New Roman" w:hAnsi="Times New Roman" w:cs="Times New Roman"/>
        </w:rPr>
      </w:pPr>
    </w:p>
    <w:p w:rsidR="004504BD" w:rsidRPr="004504BD" w:rsidRDefault="004504BD" w:rsidP="004504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04BD" w:rsidRPr="004504BD" w:rsidRDefault="004504BD" w:rsidP="004504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BD">
        <w:rPr>
          <w:rFonts w:ascii="Times New Roman" w:hAnsi="Times New Roman" w:cs="Times New Roman"/>
          <w:b/>
          <w:sz w:val="28"/>
          <w:szCs w:val="28"/>
        </w:rPr>
        <w:t>о муниципальном обменно-резервном фонде учебников</w:t>
      </w:r>
    </w:p>
    <w:p w:rsidR="004504BD" w:rsidRPr="004504BD" w:rsidRDefault="004504BD" w:rsidP="004504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BD">
        <w:rPr>
          <w:rFonts w:ascii="Times New Roman" w:hAnsi="Times New Roman" w:cs="Times New Roman"/>
          <w:b/>
          <w:sz w:val="28"/>
          <w:szCs w:val="28"/>
        </w:rPr>
        <w:t xml:space="preserve">и учебных пособий </w:t>
      </w:r>
      <w:r w:rsidRPr="004504B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комитета администрации </w:t>
      </w:r>
      <w:r w:rsidRPr="004504BD">
        <w:rPr>
          <w:rFonts w:ascii="Times New Roman" w:hAnsi="Times New Roman" w:cs="Times New Roman"/>
          <w:b/>
          <w:sz w:val="28"/>
          <w:szCs w:val="28"/>
        </w:rPr>
        <w:t xml:space="preserve">Усть-Калманского </w:t>
      </w:r>
    </w:p>
    <w:p w:rsidR="004504BD" w:rsidRPr="004504BD" w:rsidRDefault="004504BD" w:rsidP="004504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BD">
        <w:rPr>
          <w:rFonts w:ascii="Times New Roman" w:hAnsi="Times New Roman" w:cs="Times New Roman"/>
          <w:b/>
          <w:sz w:val="28"/>
          <w:szCs w:val="28"/>
        </w:rPr>
        <w:t>ра</w:t>
      </w:r>
      <w:r w:rsidRPr="004504BD">
        <w:rPr>
          <w:rFonts w:ascii="Times New Roman" w:hAnsi="Times New Roman" w:cs="Times New Roman"/>
          <w:b/>
          <w:sz w:val="28"/>
          <w:szCs w:val="28"/>
        </w:rPr>
        <w:t>й</w:t>
      </w:r>
      <w:r w:rsidRPr="004504BD">
        <w:rPr>
          <w:rFonts w:ascii="Times New Roman" w:hAnsi="Times New Roman" w:cs="Times New Roman"/>
          <w:b/>
          <w:sz w:val="28"/>
          <w:szCs w:val="28"/>
        </w:rPr>
        <w:t>она по образованию</w:t>
      </w:r>
    </w:p>
    <w:p w:rsidR="004504BD" w:rsidRPr="004504BD" w:rsidRDefault="004504BD" w:rsidP="004504B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4BD" w:rsidRPr="004504BD" w:rsidRDefault="004504BD" w:rsidP="004504BD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B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504BD" w:rsidRPr="004504BD" w:rsidRDefault="004504BD" w:rsidP="004504B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pacing w:val="-2"/>
          <w:sz w:val="28"/>
          <w:szCs w:val="28"/>
        </w:rPr>
        <w:t xml:space="preserve">1.1. Положение о муниципальном обменно-резервном фонде учебников и учебных пособий (далее </w:t>
      </w:r>
      <w:r w:rsidRPr="004504BD">
        <w:rPr>
          <w:rFonts w:ascii="Times New Roman" w:hAnsi="Times New Roman" w:cs="Times New Roman"/>
          <w:sz w:val="28"/>
          <w:szCs w:val="28"/>
        </w:rPr>
        <w:t>–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 xml:space="preserve"> «Положение»)  комитета Администрации </w:t>
      </w:r>
      <w:r w:rsidRPr="004504BD">
        <w:rPr>
          <w:rFonts w:ascii="Times New Roman" w:hAnsi="Times New Roman" w:cs="Times New Roman"/>
          <w:sz w:val="28"/>
          <w:szCs w:val="28"/>
        </w:rPr>
        <w:t xml:space="preserve">Усть-Калманского района по образованию 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>(далее – «Комитет по образованию»)  ра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 xml:space="preserve">работано в соответствии с Федеральным законом </w:t>
      </w:r>
      <w:r w:rsidRPr="004504BD">
        <w:rPr>
          <w:rFonts w:ascii="Times New Roman" w:hAnsi="Times New Roman" w:cs="Times New Roman"/>
          <w:color w:val="000000"/>
          <w:sz w:val="28"/>
          <w:szCs w:val="28"/>
        </w:rPr>
        <w:t>от 29.12.2012 № 273-ФЗ «Об образовании в Российской Федерации» и устанавлив</w:t>
      </w:r>
      <w:r w:rsidRPr="004504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04BD">
        <w:rPr>
          <w:rFonts w:ascii="Times New Roman" w:hAnsi="Times New Roman" w:cs="Times New Roman"/>
          <w:color w:val="000000"/>
          <w:sz w:val="28"/>
          <w:szCs w:val="28"/>
        </w:rPr>
        <w:t>ет:</w:t>
      </w:r>
    </w:p>
    <w:p w:rsidR="004504BD" w:rsidRPr="004504BD" w:rsidRDefault="004504BD" w:rsidP="004504BD">
      <w:pPr>
        <w:numPr>
          <w:ilvl w:val="0"/>
          <w:numId w:val="18"/>
        </w:num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цель, задачи создания муниципального обменно-резервного фонда учебников комитета по образованию</w:t>
      </w:r>
      <w:r w:rsidRPr="004504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04BD">
        <w:rPr>
          <w:rFonts w:ascii="Times New Roman" w:hAnsi="Times New Roman" w:cs="Times New Roman"/>
          <w:sz w:val="28"/>
          <w:szCs w:val="28"/>
        </w:rPr>
        <w:t>(далее – ОРФ);</w:t>
      </w:r>
    </w:p>
    <w:p w:rsidR="004504BD" w:rsidRPr="004504BD" w:rsidRDefault="004504BD" w:rsidP="004504BD">
      <w:pPr>
        <w:numPr>
          <w:ilvl w:val="0"/>
          <w:numId w:val="18"/>
        </w:num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504BD">
        <w:rPr>
          <w:rFonts w:ascii="Times New Roman" w:hAnsi="Times New Roman" w:cs="Times New Roman"/>
          <w:spacing w:val="-2"/>
          <w:sz w:val="28"/>
          <w:szCs w:val="28"/>
        </w:rPr>
        <w:t>порядок формирования ОРФ;</w:t>
      </w:r>
    </w:p>
    <w:p w:rsidR="004504BD" w:rsidRPr="004504BD" w:rsidRDefault="004504BD" w:rsidP="004504BD">
      <w:pPr>
        <w:numPr>
          <w:ilvl w:val="0"/>
          <w:numId w:val="18"/>
        </w:num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504BD">
        <w:rPr>
          <w:rFonts w:ascii="Times New Roman" w:hAnsi="Times New Roman" w:cs="Times New Roman"/>
          <w:spacing w:val="-2"/>
          <w:sz w:val="28"/>
          <w:szCs w:val="28"/>
        </w:rPr>
        <w:t xml:space="preserve">порядок взаимодействия </w:t>
      </w:r>
      <w:r w:rsidRPr="004504BD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 xml:space="preserve"> с общеобразов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 xml:space="preserve">тельными организациями района; </w:t>
      </w:r>
    </w:p>
    <w:p w:rsidR="004504BD" w:rsidRPr="004504BD" w:rsidRDefault="004504BD" w:rsidP="004504BD">
      <w:pPr>
        <w:numPr>
          <w:ilvl w:val="0"/>
          <w:numId w:val="18"/>
        </w:num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порядок использования ОРФ.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1.2. ОРФ </w:t>
      </w:r>
      <w:r w:rsidRPr="004504BD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состоит из учебников и учебных пособий общеобразовательных организаций </w:t>
      </w:r>
      <w:r w:rsidRPr="004504BD">
        <w:rPr>
          <w:rFonts w:ascii="Times New Roman" w:hAnsi="Times New Roman" w:cs="Times New Roman"/>
          <w:sz w:val="28"/>
          <w:szCs w:val="28"/>
        </w:rPr>
        <w:t>Усть-Калманского района</w:t>
      </w:r>
      <w:r w:rsidRPr="004504BD">
        <w:rPr>
          <w:rFonts w:ascii="Times New Roman" w:hAnsi="Times New Roman" w:cs="Times New Roman"/>
          <w:color w:val="000000"/>
          <w:sz w:val="28"/>
          <w:szCs w:val="28"/>
          <w:lang w:val="ru"/>
        </w:rPr>
        <w:t>, находящиеся на подотчете библиотеки или библиотечно-информационного центра   общеобразовательной организации и не используемые в текущем учебном году.</w:t>
      </w:r>
    </w:p>
    <w:p w:rsidR="004504BD" w:rsidRPr="004504BD" w:rsidRDefault="004504BD" w:rsidP="004504BD">
      <w:pPr>
        <w:shd w:val="clear" w:color="auto" w:fill="FFFFFF"/>
        <w:ind w:right="-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4BD" w:rsidRPr="004504BD" w:rsidRDefault="004504BD" w:rsidP="004504BD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BD">
        <w:rPr>
          <w:rFonts w:ascii="Times New Roman" w:hAnsi="Times New Roman" w:cs="Times New Roman"/>
          <w:b/>
          <w:bCs/>
          <w:sz w:val="28"/>
          <w:szCs w:val="28"/>
        </w:rPr>
        <w:t>Цель и задачи создания ОРФ</w:t>
      </w:r>
    </w:p>
    <w:p w:rsidR="004504BD" w:rsidRPr="004504BD" w:rsidRDefault="004504BD" w:rsidP="004504B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 w:cs="Times New Roman"/>
          <w:b/>
          <w:bCs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2.1. Целью ОРФ является </w:t>
      </w:r>
      <w:r w:rsidRPr="004504BD">
        <w:rPr>
          <w:rFonts w:ascii="Times New Roman" w:hAnsi="Times New Roman" w:cs="Times New Roman"/>
          <w:color w:val="000000"/>
          <w:sz w:val="28"/>
          <w:szCs w:val="28"/>
        </w:rPr>
        <w:t>обеспечение учебниками и учебными пособи</w:t>
      </w:r>
      <w:r w:rsidRPr="004504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504BD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Pr="004504BD">
        <w:rPr>
          <w:rFonts w:ascii="Times New Roman" w:hAnsi="Times New Roman" w:cs="Times New Roman"/>
          <w:color w:val="000000"/>
          <w:sz w:val="28"/>
          <w:szCs w:val="28"/>
          <w:lang w:val="ru"/>
        </w:rPr>
        <w:t>общеобразовательных организаций Усть-Калманского района</w:t>
      </w:r>
      <w:r w:rsidRPr="004504BD">
        <w:rPr>
          <w:rFonts w:ascii="Times New Roman" w:hAnsi="Times New Roman" w:cs="Times New Roman"/>
          <w:sz w:val="28"/>
          <w:szCs w:val="28"/>
        </w:rPr>
        <w:t>.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2.2. Задачи ОРФ: </w:t>
      </w:r>
    </w:p>
    <w:p w:rsidR="004504BD" w:rsidRPr="004504BD" w:rsidRDefault="004504BD" w:rsidP="004504BD">
      <w:pPr>
        <w:tabs>
          <w:tab w:val="left" w:pos="4886"/>
        </w:tabs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2.2.1.выявление невостребованных учебников в фондах школьных би</w:t>
      </w:r>
      <w:r w:rsidRPr="004504BD">
        <w:rPr>
          <w:rFonts w:ascii="Times New Roman" w:hAnsi="Times New Roman" w:cs="Times New Roman"/>
          <w:sz w:val="28"/>
          <w:szCs w:val="28"/>
        </w:rPr>
        <w:t>б</w:t>
      </w:r>
      <w:r w:rsidRPr="004504BD">
        <w:rPr>
          <w:rFonts w:ascii="Times New Roman" w:hAnsi="Times New Roman" w:cs="Times New Roman"/>
          <w:sz w:val="28"/>
          <w:szCs w:val="28"/>
        </w:rPr>
        <w:t>лиотек;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lastRenderedPageBreak/>
        <w:t>2.2.2. перераспределение учебников с учетом изменения потребностей в образовательной деятельности;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2.2.3. создание </w:t>
      </w:r>
      <w:r w:rsidRPr="004504BD">
        <w:rPr>
          <w:rFonts w:ascii="Times New Roman" w:hAnsi="Times New Roman" w:cs="Times New Roman"/>
          <w:color w:val="000000"/>
          <w:sz w:val="28"/>
          <w:szCs w:val="28"/>
        </w:rPr>
        <w:t xml:space="preserve">системы рационального формирования и использования учебного фонда в </w:t>
      </w:r>
      <w:r w:rsidRPr="004504BD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общеобразовательных </w:t>
      </w:r>
      <w:r w:rsidRPr="004504BD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Pr="004504BD">
        <w:rPr>
          <w:rFonts w:ascii="Times New Roman" w:hAnsi="Times New Roman" w:cs="Times New Roman"/>
          <w:sz w:val="28"/>
          <w:szCs w:val="28"/>
        </w:rPr>
        <w:t>.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BD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ОРФ</w:t>
      </w:r>
    </w:p>
    <w:p w:rsidR="004504BD" w:rsidRPr="004504BD" w:rsidRDefault="004504BD" w:rsidP="004504B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 w:cs="Times New Roman"/>
          <w:b/>
          <w:bCs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tabs>
          <w:tab w:val="left" w:pos="374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pacing w:val="-8"/>
          <w:sz w:val="28"/>
          <w:szCs w:val="28"/>
        </w:rPr>
        <w:t>3.1.</w:t>
      </w:r>
      <w:r w:rsidRPr="004504BD">
        <w:rPr>
          <w:rFonts w:ascii="Times New Roman" w:hAnsi="Times New Roman" w:cs="Times New Roman"/>
          <w:sz w:val="28"/>
          <w:szCs w:val="28"/>
        </w:rPr>
        <w:tab/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 xml:space="preserve">ОРФ формируется из учебников фондов школьных библиотек, </w:t>
      </w:r>
      <w:r w:rsidRPr="004504BD">
        <w:rPr>
          <w:rFonts w:ascii="Times New Roman" w:hAnsi="Times New Roman" w:cs="Times New Roman"/>
          <w:sz w:val="28"/>
          <w:szCs w:val="28"/>
        </w:rPr>
        <w:t>не востребованных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>в образовательном проце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>се в предстоящем учебном году.</w:t>
      </w:r>
    </w:p>
    <w:p w:rsidR="004504BD" w:rsidRPr="004504BD" w:rsidRDefault="004504BD" w:rsidP="004504BD">
      <w:pPr>
        <w:shd w:val="clear" w:color="auto" w:fill="FFFFFF"/>
        <w:tabs>
          <w:tab w:val="left" w:pos="461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pacing w:val="-5"/>
          <w:sz w:val="28"/>
          <w:szCs w:val="28"/>
        </w:rPr>
        <w:t>3.2.</w:t>
      </w:r>
      <w:r w:rsidRPr="004504BD">
        <w:rPr>
          <w:rFonts w:ascii="Times New Roman" w:hAnsi="Times New Roman" w:cs="Times New Roman"/>
          <w:sz w:val="28"/>
          <w:szCs w:val="28"/>
        </w:rPr>
        <w:tab/>
        <w:t>ОРФ формируется комитетом по образованию</w:t>
      </w:r>
      <w:r w:rsidRPr="004504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504BD">
        <w:rPr>
          <w:rFonts w:ascii="Times New Roman" w:hAnsi="Times New Roman" w:cs="Times New Roman"/>
          <w:sz w:val="28"/>
          <w:szCs w:val="28"/>
        </w:rPr>
        <w:t xml:space="preserve"> в единой электро</w:t>
      </w:r>
      <w:r w:rsidRPr="004504BD">
        <w:rPr>
          <w:rFonts w:ascii="Times New Roman" w:hAnsi="Times New Roman" w:cs="Times New Roman"/>
          <w:sz w:val="28"/>
          <w:szCs w:val="28"/>
        </w:rPr>
        <w:t>н</w:t>
      </w:r>
      <w:r w:rsidRPr="004504BD">
        <w:rPr>
          <w:rFonts w:ascii="Times New Roman" w:hAnsi="Times New Roman" w:cs="Times New Roman"/>
          <w:sz w:val="28"/>
          <w:szCs w:val="28"/>
        </w:rPr>
        <w:t>ной базе данных  на основании списка невостребованных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 xml:space="preserve"> учебников  </w:t>
      </w:r>
      <w:r w:rsidRPr="004504BD">
        <w:rPr>
          <w:rFonts w:ascii="Times New Roman" w:hAnsi="Times New Roman" w:cs="Times New Roman"/>
          <w:sz w:val="28"/>
          <w:szCs w:val="28"/>
        </w:rPr>
        <w:t>на основ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нии:</w:t>
      </w:r>
    </w:p>
    <w:p w:rsidR="004504BD" w:rsidRPr="004504BD" w:rsidRDefault="004504BD" w:rsidP="004504BD">
      <w:pPr>
        <w:shd w:val="clear" w:color="auto" w:fill="FFFFFF"/>
        <w:tabs>
          <w:tab w:val="left" w:pos="461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3.2.1. инвентаризации фондов 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>учебников</w:t>
      </w:r>
      <w:r w:rsidRPr="004504BD">
        <w:rPr>
          <w:rFonts w:ascii="Times New Roman" w:hAnsi="Times New Roman" w:cs="Times New Roman"/>
          <w:sz w:val="28"/>
          <w:szCs w:val="28"/>
        </w:rPr>
        <w:t xml:space="preserve"> школьных библиотек;</w:t>
      </w:r>
    </w:p>
    <w:p w:rsidR="004504BD" w:rsidRPr="004504BD" w:rsidRDefault="004504BD" w:rsidP="004504BD">
      <w:pPr>
        <w:shd w:val="clear" w:color="auto" w:fill="FFFFFF"/>
        <w:tabs>
          <w:tab w:val="left" w:pos="461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3.2.2. утвержденных образовательных программ и учебных планов общ</w:t>
      </w:r>
      <w:r w:rsidRPr="004504BD">
        <w:rPr>
          <w:rFonts w:ascii="Times New Roman" w:hAnsi="Times New Roman" w:cs="Times New Roman"/>
          <w:sz w:val="28"/>
          <w:szCs w:val="28"/>
        </w:rPr>
        <w:t>е</w:t>
      </w:r>
      <w:r w:rsidRPr="004504BD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3.2.3. анализа обеспеченности учащихся учебниками;</w:t>
      </w:r>
    </w:p>
    <w:p w:rsidR="004504BD" w:rsidRPr="004504BD" w:rsidRDefault="004504BD" w:rsidP="004504BD">
      <w:pPr>
        <w:shd w:val="clear" w:color="auto" w:fill="FFFFFF"/>
        <w:tabs>
          <w:tab w:val="left" w:pos="211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3.2.4. актуального приказа Минобрнауки России об утверждении фед</w:t>
      </w:r>
      <w:r w:rsidRPr="004504BD">
        <w:rPr>
          <w:rFonts w:ascii="Times New Roman" w:hAnsi="Times New Roman" w:cs="Times New Roman"/>
          <w:sz w:val="28"/>
          <w:szCs w:val="28"/>
        </w:rPr>
        <w:t>е</w:t>
      </w:r>
      <w:r w:rsidRPr="004504BD">
        <w:rPr>
          <w:rFonts w:ascii="Times New Roman" w:hAnsi="Times New Roman" w:cs="Times New Roman"/>
          <w:sz w:val="28"/>
          <w:szCs w:val="28"/>
        </w:rPr>
        <w:t>рального перечня учебных изданий, рекомендованных (допущенных) к испол</w:t>
      </w:r>
      <w:r w:rsidRPr="004504BD">
        <w:rPr>
          <w:rFonts w:ascii="Times New Roman" w:hAnsi="Times New Roman" w:cs="Times New Roman"/>
          <w:sz w:val="28"/>
          <w:szCs w:val="28"/>
        </w:rPr>
        <w:t>ь</w:t>
      </w:r>
      <w:r w:rsidRPr="004504BD">
        <w:rPr>
          <w:rFonts w:ascii="Times New Roman" w:hAnsi="Times New Roman" w:cs="Times New Roman"/>
          <w:sz w:val="28"/>
          <w:szCs w:val="28"/>
        </w:rPr>
        <w:t>зованию в образовательном процессе в общеобразовательных учреждениях, ре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лизующих образовательные программы общего образования и имеющих гос</w:t>
      </w:r>
      <w:r w:rsidRPr="004504BD">
        <w:rPr>
          <w:rFonts w:ascii="Times New Roman" w:hAnsi="Times New Roman" w:cs="Times New Roman"/>
          <w:sz w:val="28"/>
          <w:szCs w:val="28"/>
        </w:rPr>
        <w:t>у</w:t>
      </w:r>
      <w:r w:rsidRPr="004504BD">
        <w:rPr>
          <w:rFonts w:ascii="Times New Roman" w:hAnsi="Times New Roman" w:cs="Times New Roman"/>
          <w:sz w:val="28"/>
          <w:szCs w:val="28"/>
        </w:rPr>
        <w:t>дарственную аккредитацию».</w:t>
      </w:r>
    </w:p>
    <w:p w:rsidR="004504BD" w:rsidRPr="004504BD" w:rsidRDefault="004504BD" w:rsidP="004504BD">
      <w:pPr>
        <w:shd w:val="clear" w:color="auto" w:fill="FFFFFF"/>
        <w:tabs>
          <w:tab w:val="left" w:pos="211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B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взаимодействия </w:t>
      </w:r>
      <w:r w:rsidRPr="004504BD">
        <w:rPr>
          <w:rFonts w:ascii="Times New Roman" w:hAnsi="Times New Roman" w:cs="Times New Roman"/>
          <w:b/>
          <w:sz w:val="28"/>
          <w:szCs w:val="28"/>
        </w:rPr>
        <w:t xml:space="preserve">комитета по образованию </w:t>
      </w:r>
    </w:p>
    <w:p w:rsidR="004504BD" w:rsidRPr="004504BD" w:rsidRDefault="004504BD" w:rsidP="004504BD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BD">
        <w:rPr>
          <w:rFonts w:ascii="Times New Roman" w:hAnsi="Times New Roman" w:cs="Times New Roman"/>
          <w:b/>
          <w:bCs/>
          <w:sz w:val="28"/>
          <w:szCs w:val="28"/>
        </w:rPr>
        <w:t>с общеобразовательн</w:t>
      </w:r>
      <w:r w:rsidRPr="004504B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504BD">
        <w:rPr>
          <w:rFonts w:ascii="Times New Roman" w:hAnsi="Times New Roman" w:cs="Times New Roman"/>
          <w:b/>
          <w:bCs/>
          <w:sz w:val="28"/>
          <w:szCs w:val="28"/>
        </w:rPr>
        <w:t>ми организациями</w:t>
      </w:r>
    </w:p>
    <w:p w:rsidR="004504BD" w:rsidRPr="004504BD" w:rsidRDefault="004504BD" w:rsidP="004504BD">
      <w:pPr>
        <w:shd w:val="clear" w:color="auto" w:fill="FFFFFF"/>
        <w:tabs>
          <w:tab w:val="left" w:pos="422"/>
        </w:tabs>
        <w:ind w:right="-43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tabs>
          <w:tab w:val="left" w:pos="422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pacing w:val="-4"/>
          <w:sz w:val="28"/>
          <w:szCs w:val="28"/>
        </w:rPr>
        <w:t>4.1.</w:t>
      </w:r>
      <w:r w:rsidRPr="004504BD">
        <w:rPr>
          <w:rFonts w:ascii="Times New Roman" w:hAnsi="Times New Roman" w:cs="Times New Roman"/>
          <w:sz w:val="28"/>
          <w:szCs w:val="28"/>
        </w:rPr>
        <w:tab/>
      </w:r>
      <w:r w:rsidRPr="004504BD">
        <w:rPr>
          <w:rFonts w:ascii="Times New Roman" w:hAnsi="Times New Roman" w:cs="Times New Roman"/>
          <w:b/>
          <w:sz w:val="28"/>
          <w:szCs w:val="28"/>
        </w:rPr>
        <w:t>Комитет по обр</w:t>
      </w:r>
      <w:r w:rsidRPr="004504BD">
        <w:rPr>
          <w:rFonts w:ascii="Times New Roman" w:hAnsi="Times New Roman" w:cs="Times New Roman"/>
          <w:b/>
          <w:sz w:val="28"/>
          <w:szCs w:val="28"/>
        </w:rPr>
        <w:t>а</w:t>
      </w:r>
      <w:r w:rsidRPr="004504BD">
        <w:rPr>
          <w:rFonts w:ascii="Times New Roman" w:hAnsi="Times New Roman" w:cs="Times New Roman"/>
          <w:b/>
          <w:sz w:val="28"/>
          <w:szCs w:val="28"/>
        </w:rPr>
        <w:t>зованию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504BD" w:rsidRPr="004504BD" w:rsidRDefault="004504BD" w:rsidP="004504BD">
      <w:pPr>
        <w:pStyle w:val="a4"/>
        <w:widowControl w:val="0"/>
        <w:numPr>
          <w:ilvl w:val="2"/>
          <w:numId w:val="17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утверждает изменения и дополнения к данному Положению;</w:t>
      </w:r>
    </w:p>
    <w:p w:rsidR="004504BD" w:rsidRPr="004504BD" w:rsidRDefault="004504BD" w:rsidP="004504BD">
      <w:pPr>
        <w:pStyle w:val="a4"/>
        <w:widowControl w:val="0"/>
        <w:numPr>
          <w:ilvl w:val="2"/>
          <w:numId w:val="17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формирует электронную базу данных на основании списков нево</w:t>
      </w:r>
      <w:r w:rsidRPr="004504BD">
        <w:rPr>
          <w:rFonts w:ascii="Times New Roman" w:hAnsi="Times New Roman" w:cs="Times New Roman"/>
          <w:sz w:val="28"/>
          <w:szCs w:val="28"/>
        </w:rPr>
        <w:t>с</w:t>
      </w:r>
      <w:r w:rsidRPr="004504BD">
        <w:rPr>
          <w:rFonts w:ascii="Times New Roman" w:hAnsi="Times New Roman" w:cs="Times New Roman"/>
          <w:sz w:val="28"/>
          <w:szCs w:val="28"/>
        </w:rPr>
        <w:t>требованных и недостающих учебников, предоставленных общеобразовател</w:t>
      </w:r>
      <w:r w:rsidRPr="004504BD">
        <w:rPr>
          <w:rFonts w:ascii="Times New Roman" w:hAnsi="Times New Roman" w:cs="Times New Roman"/>
          <w:sz w:val="28"/>
          <w:szCs w:val="28"/>
        </w:rPr>
        <w:t>ь</w:t>
      </w:r>
      <w:r w:rsidRPr="004504BD">
        <w:rPr>
          <w:rFonts w:ascii="Times New Roman" w:hAnsi="Times New Roman" w:cs="Times New Roman"/>
          <w:sz w:val="28"/>
          <w:szCs w:val="28"/>
        </w:rPr>
        <w:t>ными организациями, и размещает в открытом доступе на сайте комитета по о</w:t>
      </w:r>
      <w:r w:rsidRPr="004504BD">
        <w:rPr>
          <w:rFonts w:ascii="Times New Roman" w:hAnsi="Times New Roman" w:cs="Times New Roman"/>
          <w:sz w:val="28"/>
          <w:szCs w:val="28"/>
        </w:rPr>
        <w:t>б</w:t>
      </w:r>
      <w:r w:rsidRPr="004504BD">
        <w:rPr>
          <w:rFonts w:ascii="Times New Roman" w:hAnsi="Times New Roman" w:cs="Times New Roman"/>
          <w:sz w:val="28"/>
          <w:szCs w:val="28"/>
        </w:rPr>
        <w:t>разованию в разделе «Муниципальная методическая служба» до 20 июня тек</w:t>
      </w:r>
      <w:r w:rsidRPr="004504BD">
        <w:rPr>
          <w:rFonts w:ascii="Times New Roman" w:hAnsi="Times New Roman" w:cs="Times New Roman"/>
          <w:sz w:val="28"/>
          <w:szCs w:val="28"/>
        </w:rPr>
        <w:t>у</w:t>
      </w:r>
      <w:r w:rsidRPr="004504BD">
        <w:rPr>
          <w:rFonts w:ascii="Times New Roman" w:hAnsi="Times New Roman" w:cs="Times New Roman"/>
          <w:sz w:val="28"/>
          <w:szCs w:val="28"/>
        </w:rPr>
        <w:t>щего г</w:t>
      </w:r>
      <w:r w:rsidRPr="004504BD">
        <w:rPr>
          <w:rFonts w:ascii="Times New Roman" w:hAnsi="Times New Roman" w:cs="Times New Roman"/>
          <w:sz w:val="28"/>
          <w:szCs w:val="28"/>
        </w:rPr>
        <w:t>о</w:t>
      </w:r>
      <w:r w:rsidRPr="004504BD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4504BD" w:rsidRPr="004504BD" w:rsidRDefault="004504BD" w:rsidP="004504BD">
      <w:pPr>
        <w:pStyle w:val="a4"/>
        <w:widowControl w:val="0"/>
        <w:numPr>
          <w:ilvl w:val="2"/>
          <w:numId w:val="17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обновляет электронную базу данных по мере поступления инфо</w:t>
      </w:r>
      <w:r w:rsidRPr="004504BD">
        <w:rPr>
          <w:rFonts w:ascii="Times New Roman" w:hAnsi="Times New Roman" w:cs="Times New Roman"/>
          <w:sz w:val="28"/>
          <w:szCs w:val="28"/>
        </w:rPr>
        <w:t>р</w:t>
      </w:r>
      <w:r w:rsidRPr="004504BD">
        <w:rPr>
          <w:rFonts w:ascii="Times New Roman" w:hAnsi="Times New Roman" w:cs="Times New Roman"/>
          <w:sz w:val="28"/>
          <w:szCs w:val="28"/>
        </w:rPr>
        <w:t>мации от общеобраз</w:t>
      </w:r>
      <w:r w:rsidRPr="004504BD">
        <w:rPr>
          <w:rFonts w:ascii="Times New Roman" w:hAnsi="Times New Roman" w:cs="Times New Roman"/>
          <w:sz w:val="28"/>
          <w:szCs w:val="28"/>
        </w:rPr>
        <w:t>о</w:t>
      </w:r>
      <w:r w:rsidRPr="004504BD">
        <w:rPr>
          <w:rFonts w:ascii="Times New Roman" w:hAnsi="Times New Roman" w:cs="Times New Roman"/>
          <w:sz w:val="28"/>
          <w:szCs w:val="28"/>
        </w:rPr>
        <w:t>вательных организаций;</w:t>
      </w:r>
    </w:p>
    <w:p w:rsidR="004504BD" w:rsidRPr="004504BD" w:rsidRDefault="004504BD" w:rsidP="004504BD">
      <w:pPr>
        <w:pStyle w:val="a4"/>
        <w:widowControl w:val="0"/>
        <w:numPr>
          <w:ilvl w:val="2"/>
          <w:numId w:val="17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контролирует и координирует деятельность общеобразовател</w:t>
      </w:r>
      <w:r w:rsidRPr="004504BD">
        <w:rPr>
          <w:rFonts w:ascii="Times New Roman" w:hAnsi="Times New Roman" w:cs="Times New Roman"/>
          <w:sz w:val="28"/>
          <w:szCs w:val="28"/>
        </w:rPr>
        <w:t>ь</w:t>
      </w:r>
      <w:r w:rsidRPr="004504BD">
        <w:rPr>
          <w:rFonts w:ascii="Times New Roman" w:hAnsi="Times New Roman" w:cs="Times New Roman"/>
          <w:sz w:val="28"/>
          <w:szCs w:val="28"/>
        </w:rPr>
        <w:t>ных организаций по формированию и использованию ОРФ;</w:t>
      </w:r>
    </w:p>
    <w:p w:rsidR="004504BD" w:rsidRPr="004504BD" w:rsidRDefault="004504BD" w:rsidP="004504BD">
      <w:pPr>
        <w:pStyle w:val="a4"/>
        <w:widowControl w:val="0"/>
        <w:numPr>
          <w:ilvl w:val="2"/>
          <w:numId w:val="17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lastRenderedPageBreak/>
        <w:t>оказывает методическую помощь по вопросам работы ОРФ;</w:t>
      </w:r>
    </w:p>
    <w:p w:rsidR="004504BD" w:rsidRPr="004504BD" w:rsidRDefault="004504BD" w:rsidP="004504BD">
      <w:pPr>
        <w:pStyle w:val="a4"/>
        <w:widowControl w:val="0"/>
        <w:numPr>
          <w:ilvl w:val="2"/>
          <w:numId w:val="17"/>
        </w:numPr>
        <w:shd w:val="clear" w:color="auto" w:fill="FFFFFF"/>
        <w:tabs>
          <w:tab w:val="left" w:pos="163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координирует обмен учебниками между общеобразовательными организациями. </w:t>
      </w:r>
    </w:p>
    <w:p w:rsidR="004504BD" w:rsidRPr="004504BD" w:rsidRDefault="004504BD" w:rsidP="004504BD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4BD">
        <w:rPr>
          <w:rFonts w:ascii="Times New Roman" w:hAnsi="Times New Roman" w:cs="Times New Roman"/>
          <w:spacing w:val="-4"/>
          <w:sz w:val="28"/>
          <w:szCs w:val="28"/>
        </w:rPr>
        <w:t>4.2.</w:t>
      </w:r>
      <w:r w:rsidRPr="004504BD">
        <w:rPr>
          <w:rFonts w:ascii="Times New Roman" w:hAnsi="Times New Roman" w:cs="Times New Roman"/>
          <w:sz w:val="28"/>
          <w:szCs w:val="28"/>
        </w:rPr>
        <w:tab/>
      </w:r>
      <w:r w:rsidRPr="004504BD">
        <w:rPr>
          <w:rFonts w:ascii="Times New Roman" w:hAnsi="Times New Roman" w:cs="Times New Roman"/>
          <w:b/>
          <w:sz w:val="28"/>
          <w:szCs w:val="28"/>
        </w:rPr>
        <w:t>Общеобразовательная организация:</w:t>
      </w:r>
    </w:p>
    <w:p w:rsidR="004504BD" w:rsidRPr="004504BD" w:rsidRDefault="004504BD" w:rsidP="004504BD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4.2.1. определяет выбор учебников и учебных пособий  для организации образовательного процесса в соответствии с образовательной программой и ф</w:t>
      </w:r>
      <w:r w:rsidRPr="004504BD">
        <w:rPr>
          <w:rFonts w:ascii="Times New Roman" w:hAnsi="Times New Roman" w:cs="Times New Roman"/>
          <w:sz w:val="28"/>
          <w:szCs w:val="28"/>
        </w:rPr>
        <w:t>е</w:t>
      </w:r>
      <w:r w:rsidRPr="004504BD">
        <w:rPr>
          <w:rFonts w:ascii="Times New Roman" w:hAnsi="Times New Roman" w:cs="Times New Roman"/>
          <w:sz w:val="28"/>
          <w:szCs w:val="28"/>
        </w:rPr>
        <w:t>деральным перечнем учебников.</w:t>
      </w:r>
    </w:p>
    <w:p w:rsidR="004504BD" w:rsidRPr="004504BD" w:rsidRDefault="004504BD" w:rsidP="004504BD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4.2.2. формируют перечень учебников, используемых в общеобразов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 xml:space="preserve">тельной организации на следующий учебный год; </w:t>
      </w:r>
    </w:p>
    <w:p w:rsidR="004504BD" w:rsidRPr="004504BD" w:rsidRDefault="004504BD" w:rsidP="004504BD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4.2.3. формируют список невостребованных и недостающих учебников в общеобразовательной организации на следующий учебный год согласно мет</w:t>
      </w:r>
      <w:r w:rsidRPr="004504BD">
        <w:rPr>
          <w:rFonts w:ascii="Times New Roman" w:hAnsi="Times New Roman" w:cs="Times New Roman"/>
          <w:sz w:val="28"/>
          <w:szCs w:val="28"/>
        </w:rPr>
        <w:t>о</w:t>
      </w:r>
      <w:r w:rsidRPr="004504BD">
        <w:rPr>
          <w:rFonts w:ascii="Times New Roman" w:hAnsi="Times New Roman" w:cs="Times New Roman"/>
          <w:sz w:val="28"/>
          <w:szCs w:val="28"/>
        </w:rPr>
        <w:t>дике расчета общей потребности общеобразовательной организации в учебниках или согласно ежегодной инвентаризации учебников в общеобразовательной о</w:t>
      </w:r>
      <w:r w:rsidRPr="004504BD">
        <w:rPr>
          <w:rFonts w:ascii="Times New Roman" w:hAnsi="Times New Roman" w:cs="Times New Roman"/>
          <w:sz w:val="28"/>
          <w:szCs w:val="28"/>
        </w:rPr>
        <w:t>р</w:t>
      </w:r>
      <w:r w:rsidRPr="004504BD">
        <w:rPr>
          <w:rFonts w:ascii="Times New Roman" w:hAnsi="Times New Roman" w:cs="Times New Roman"/>
          <w:sz w:val="28"/>
          <w:szCs w:val="28"/>
        </w:rPr>
        <w:t>ганизации;</w:t>
      </w:r>
    </w:p>
    <w:p w:rsidR="004504BD" w:rsidRPr="004504BD" w:rsidRDefault="004504BD" w:rsidP="004504BD">
      <w:pPr>
        <w:shd w:val="clear" w:color="auto" w:fill="FFFFFF"/>
        <w:tabs>
          <w:tab w:val="left" w:pos="365"/>
          <w:tab w:val="left" w:pos="1560"/>
        </w:tabs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4.2.4. в течение учебного года проводит корректировку списка невостр</w:t>
      </w:r>
      <w:r w:rsidRPr="004504BD">
        <w:rPr>
          <w:rFonts w:ascii="Times New Roman" w:hAnsi="Times New Roman" w:cs="Times New Roman"/>
          <w:sz w:val="28"/>
          <w:szCs w:val="28"/>
        </w:rPr>
        <w:t>е</w:t>
      </w:r>
      <w:r w:rsidRPr="004504BD">
        <w:rPr>
          <w:rFonts w:ascii="Times New Roman" w:hAnsi="Times New Roman" w:cs="Times New Roman"/>
          <w:sz w:val="28"/>
          <w:szCs w:val="28"/>
        </w:rPr>
        <w:t>бованных учебников; скорректированную информацию доводит до сведения комитета по образованию  с целью своевременного обновления электронной б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зы данных;</w:t>
      </w:r>
    </w:p>
    <w:p w:rsidR="004504BD" w:rsidRPr="004504BD" w:rsidRDefault="004504BD" w:rsidP="004504BD">
      <w:pPr>
        <w:pStyle w:val="a4"/>
        <w:widowControl w:val="0"/>
        <w:shd w:val="clear" w:color="auto" w:fill="FFFFFF"/>
        <w:tabs>
          <w:tab w:val="left" w:pos="-142"/>
          <w:tab w:val="left" w:pos="1560"/>
        </w:tabs>
        <w:autoSpaceDE w:val="0"/>
        <w:autoSpaceDN w:val="0"/>
        <w:adjustRightInd w:val="0"/>
        <w:spacing w:after="0" w:line="240" w:lineRule="auto"/>
        <w:ind w:left="0"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4.2.5. ежегодно, не позднее 15 июня текущего учебного года, на следу</w:t>
      </w:r>
      <w:r w:rsidRPr="004504BD">
        <w:rPr>
          <w:rFonts w:ascii="Times New Roman" w:hAnsi="Times New Roman" w:cs="Times New Roman"/>
          <w:sz w:val="28"/>
          <w:szCs w:val="28"/>
        </w:rPr>
        <w:t>ю</w:t>
      </w:r>
      <w:r w:rsidRPr="004504BD">
        <w:rPr>
          <w:rFonts w:ascii="Times New Roman" w:hAnsi="Times New Roman" w:cs="Times New Roman"/>
          <w:sz w:val="28"/>
          <w:szCs w:val="28"/>
        </w:rPr>
        <w:t xml:space="preserve">щий учебный год предоставляет в комитет по образованию 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 xml:space="preserve">список учебников, невостребованных и недостающих </w:t>
      </w:r>
      <w:r w:rsidRPr="004504BD">
        <w:rPr>
          <w:rFonts w:ascii="Times New Roman" w:hAnsi="Times New Roman" w:cs="Times New Roman"/>
          <w:sz w:val="28"/>
          <w:szCs w:val="28"/>
        </w:rPr>
        <w:t>(приложение № 1, 2 )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>в образовательном пр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>цессе в предстоящем учебном году.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BD">
        <w:rPr>
          <w:rFonts w:ascii="Times New Roman" w:hAnsi="Times New Roman" w:cs="Times New Roman"/>
          <w:b/>
          <w:bCs/>
          <w:sz w:val="28"/>
          <w:szCs w:val="28"/>
        </w:rPr>
        <w:t>Порядок использования ОРФ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5.1. Учебники, включенные в ЭБД, передаются между общеобразов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тельными организациями в безвозмездное пользование согласно акту приема-передачи (приложение № 3). Акт приема-передачи составляется в двух экзем</w:t>
      </w:r>
      <w:r w:rsidRPr="004504BD">
        <w:rPr>
          <w:rFonts w:ascii="Times New Roman" w:hAnsi="Times New Roman" w:cs="Times New Roman"/>
          <w:sz w:val="28"/>
          <w:szCs w:val="28"/>
        </w:rPr>
        <w:t>п</w:t>
      </w:r>
      <w:r w:rsidRPr="004504BD">
        <w:rPr>
          <w:rFonts w:ascii="Times New Roman" w:hAnsi="Times New Roman" w:cs="Times New Roman"/>
          <w:sz w:val="28"/>
          <w:szCs w:val="28"/>
        </w:rPr>
        <w:t>лярах, по одному для каждой из сторон, участвующих в обмене учебниками.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5.2. Общеобразовательная организация, в пользование которой перед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ны учебники, в соответствии с актом приема-передачи (далее – «принимающая о</w:t>
      </w:r>
      <w:r w:rsidRPr="004504BD">
        <w:rPr>
          <w:rFonts w:ascii="Times New Roman" w:hAnsi="Times New Roman" w:cs="Times New Roman"/>
          <w:sz w:val="28"/>
          <w:szCs w:val="28"/>
        </w:rPr>
        <w:t>р</w:t>
      </w:r>
      <w:r w:rsidRPr="004504BD">
        <w:rPr>
          <w:rFonts w:ascii="Times New Roman" w:hAnsi="Times New Roman" w:cs="Times New Roman"/>
          <w:sz w:val="28"/>
          <w:szCs w:val="28"/>
        </w:rPr>
        <w:t>ганизация») несет материальную ответственность за сохранность пол</w:t>
      </w:r>
      <w:r w:rsidRPr="004504BD">
        <w:rPr>
          <w:rFonts w:ascii="Times New Roman" w:hAnsi="Times New Roman" w:cs="Times New Roman"/>
          <w:sz w:val="28"/>
          <w:szCs w:val="28"/>
        </w:rPr>
        <w:t>у</w:t>
      </w:r>
      <w:r w:rsidRPr="004504BD">
        <w:rPr>
          <w:rFonts w:ascii="Times New Roman" w:hAnsi="Times New Roman" w:cs="Times New Roman"/>
          <w:sz w:val="28"/>
          <w:szCs w:val="28"/>
        </w:rPr>
        <w:t xml:space="preserve">ченных учебников и обязана вернуть учебники в конце учебного года в срок до 1 июня текущего года. 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lastRenderedPageBreak/>
        <w:t>5.2.1. В случае утраты или порчи учебников принимающая организация возмещает ущерб организации, из библиотечного фонда которой переданы учебники (далее – «передающая организация»), равноценными изданиями.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5.2.2. По соглашению с передающей организацией срок пользования учебниками может быть продлен на следующий учебный год. </w:t>
      </w:r>
    </w:p>
    <w:p w:rsidR="004504BD" w:rsidRPr="004504BD" w:rsidRDefault="004504BD" w:rsidP="004504BD">
      <w:pPr>
        <w:shd w:val="clear" w:color="auto" w:fill="FFFFFF"/>
        <w:ind w:right="-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  <w:tab w:val="left" w:pos="10348"/>
        </w:tabs>
        <w:ind w:left="11624" w:right="-57"/>
        <w:rPr>
          <w:rFonts w:ascii="Times New Roman" w:hAnsi="Times New Roman" w:cs="Times New Roman"/>
          <w:spacing w:val="-4"/>
        </w:rPr>
      </w:pPr>
      <w:r w:rsidRPr="004504BD">
        <w:rPr>
          <w:rFonts w:ascii="Times New Roman" w:hAnsi="Times New Roman" w:cs="Times New Roman"/>
          <w:spacing w:val="-4"/>
        </w:rPr>
        <w:t>Приложение №</w:t>
      </w:r>
    </w:p>
    <w:p w:rsidR="004504BD" w:rsidRPr="004504BD" w:rsidRDefault="004504BD" w:rsidP="004504BD">
      <w:pPr>
        <w:shd w:val="clear" w:color="auto" w:fill="FFFFFF"/>
        <w:tabs>
          <w:tab w:val="left" w:pos="326"/>
          <w:tab w:val="left" w:pos="10348"/>
        </w:tabs>
        <w:ind w:left="11624" w:right="-57"/>
        <w:rPr>
          <w:rFonts w:ascii="Times New Roman" w:hAnsi="Times New Roman" w:cs="Times New Roman"/>
          <w:spacing w:val="-4"/>
        </w:rPr>
      </w:pPr>
      <w:r w:rsidRPr="004504BD">
        <w:rPr>
          <w:rFonts w:ascii="Times New Roman" w:hAnsi="Times New Roman" w:cs="Times New Roman"/>
          <w:spacing w:val="-4"/>
        </w:rPr>
        <w:t xml:space="preserve"> 1</w:t>
      </w:r>
    </w:p>
    <w:p w:rsidR="004504BD" w:rsidRPr="004504BD" w:rsidRDefault="004504BD" w:rsidP="004504BD">
      <w:pPr>
        <w:shd w:val="clear" w:color="auto" w:fill="FFFFFF"/>
        <w:tabs>
          <w:tab w:val="left" w:pos="326"/>
          <w:tab w:val="left" w:pos="10348"/>
        </w:tabs>
        <w:ind w:left="11624" w:right="-57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pacing w:val="-4"/>
        </w:rPr>
        <w:t>к положени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t>Приложение № 1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t>к положению о муниципал</w:t>
      </w:r>
      <w:r w:rsidRPr="004504BD">
        <w:rPr>
          <w:rFonts w:ascii="Times New Roman" w:hAnsi="Times New Roman" w:cs="Times New Roman"/>
        </w:rPr>
        <w:t>ь</w:t>
      </w:r>
      <w:r w:rsidRPr="004504BD">
        <w:rPr>
          <w:rFonts w:ascii="Times New Roman" w:hAnsi="Times New Roman" w:cs="Times New Roman"/>
        </w:rPr>
        <w:t>ном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</w:rPr>
        <w:lastRenderedPageBreak/>
        <w:t xml:space="preserve">обменно-резервном фонде </w:t>
      </w:r>
    </w:p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Список невостребованных учебников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>, передаваемых в ОРФ</w:t>
      </w:r>
    </w:p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50"/>
        <w:gridCol w:w="1960"/>
        <w:gridCol w:w="1101"/>
        <w:gridCol w:w="1537"/>
        <w:gridCol w:w="2154"/>
      </w:tblGrid>
      <w:tr w:rsidR="004504BD" w:rsidRPr="004504BD" w:rsidTr="0099237A">
        <w:tc>
          <w:tcPr>
            <w:tcW w:w="959" w:type="dxa"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экземпл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ров</w:t>
            </w:r>
          </w:p>
        </w:tc>
        <w:tc>
          <w:tcPr>
            <w:tcW w:w="3260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Примечание/ ко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ментарии</w:t>
            </w:r>
          </w:p>
        </w:tc>
      </w:tr>
      <w:tr w:rsidR="004504BD" w:rsidRPr="004504BD" w:rsidTr="0099237A">
        <w:tc>
          <w:tcPr>
            <w:tcW w:w="959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BD" w:rsidRPr="004504BD" w:rsidTr="0099237A">
        <w:tc>
          <w:tcPr>
            <w:tcW w:w="959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BD" w:rsidRPr="004504BD" w:rsidTr="0099237A">
        <w:tc>
          <w:tcPr>
            <w:tcW w:w="959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  <w:tab w:val="left" w:pos="10348"/>
        </w:tabs>
        <w:ind w:left="11624" w:right="-57"/>
        <w:rPr>
          <w:rFonts w:ascii="Times New Roman" w:hAnsi="Times New Roman" w:cs="Times New Roman"/>
          <w:spacing w:val="-4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  <w:tab w:val="left" w:pos="10348"/>
        </w:tabs>
        <w:ind w:left="11624" w:right="-57"/>
        <w:rPr>
          <w:rFonts w:ascii="Times New Roman" w:hAnsi="Times New Roman" w:cs="Times New Roman"/>
          <w:spacing w:val="-4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t>Приложение № 2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t>к положению о муниципал</w:t>
      </w:r>
      <w:r w:rsidRPr="004504BD">
        <w:rPr>
          <w:rFonts w:ascii="Times New Roman" w:hAnsi="Times New Roman" w:cs="Times New Roman"/>
        </w:rPr>
        <w:t>ь</w:t>
      </w:r>
      <w:r w:rsidRPr="004504BD">
        <w:rPr>
          <w:rFonts w:ascii="Times New Roman" w:hAnsi="Times New Roman" w:cs="Times New Roman"/>
        </w:rPr>
        <w:t>ном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  <w:spacing w:val="-4"/>
        </w:rPr>
      </w:pPr>
      <w:r w:rsidRPr="004504BD">
        <w:rPr>
          <w:rFonts w:ascii="Times New Roman" w:hAnsi="Times New Roman" w:cs="Times New Roman"/>
        </w:rPr>
        <w:t xml:space="preserve">обменно-резервном фонде 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  <w:spacing w:val="-4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  <w:spacing w:val="-4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  <w:spacing w:val="-4"/>
        </w:rPr>
      </w:pPr>
    </w:p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Pr="004504BD">
        <w:rPr>
          <w:rFonts w:ascii="Times New Roman" w:hAnsi="Times New Roman" w:cs="Times New Roman"/>
          <w:spacing w:val="-1"/>
          <w:sz w:val="28"/>
          <w:szCs w:val="28"/>
        </w:rPr>
        <w:t>недостающие</w:t>
      </w:r>
      <w:r w:rsidRPr="004504BD">
        <w:rPr>
          <w:rFonts w:ascii="Times New Roman" w:hAnsi="Times New Roman" w:cs="Times New Roman"/>
          <w:sz w:val="28"/>
          <w:szCs w:val="28"/>
        </w:rPr>
        <w:t xml:space="preserve"> учебники</w:t>
      </w:r>
      <w:r w:rsidRPr="004504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50"/>
        <w:gridCol w:w="1960"/>
        <w:gridCol w:w="1101"/>
        <w:gridCol w:w="1537"/>
        <w:gridCol w:w="2154"/>
      </w:tblGrid>
      <w:tr w:rsidR="004504BD" w:rsidRPr="004504BD" w:rsidTr="0099237A">
        <w:tc>
          <w:tcPr>
            <w:tcW w:w="959" w:type="dxa"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экземпл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ров</w:t>
            </w:r>
          </w:p>
        </w:tc>
        <w:tc>
          <w:tcPr>
            <w:tcW w:w="3260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Примечание/ ко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ментарии</w:t>
            </w:r>
          </w:p>
        </w:tc>
      </w:tr>
      <w:tr w:rsidR="004504BD" w:rsidRPr="004504BD" w:rsidTr="0099237A">
        <w:tc>
          <w:tcPr>
            <w:tcW w:w="959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BD" w:rsidRPr="004504BD" w:rsidTr="0099237A">
        <w:tc>
          <w:tcPr>
            <w:tcW w:w="959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BD" w:rsidRPr="004504BD" w:rsidTr="0099237A">
        <w:tc>
          <w:tcPr>
            <w:tcW w:w="959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04BD" w:rsidRPr="004504BD" w:rsidRDefault="004504BD" w:rsidP="0099237A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  <w:sectPr w:rsidR="004504BD" w:rsidRPr="004504BD" w:rsidSect="004504BD">
          <w:pgSz w:w="11909" w:h="16834"/>
          <w:pgMar w:top="851" w:right="852" w:bottom="993" w:left="1314" w:header="720" w:footer="720" w:gutter="0"/>
          <w:cols w:space="60"/>
          <w:noEndnote/>
        </w:sectPr>
      </w:pPr>
    </w:p>
    <w:p w:rsidR="004504BD" w:rsidRPr="004504BD" w:rsidRDefault="004504BD" w:rsidP="004504BD">
      <w:pPr>
        <w:shd w:val="clear" w:color="auto" w:fill="FFFFFF"/>
        <w:tabs>
          <w:tab w:val="left" w:pos="326"/>
          <w:tab w:val="left" w:pos="10348"/>
        </w:tabs>
        <w:ind w:left="11624" w:right="-57"/>
        <w:rPr>
          <w:rFonts w:ascii="Times New Roman" w:hAnsi="Times New Roman" w:cs="Times New Roman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t>Приложение № 3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t>к положению о муниципал</w:t>
      </w:r>
      <w:r w:rsidRPr="004504BD">
        <w:rPr>
          <w:rFonts w:ascii="Times New Roman" w:hAnsi="Times New Roman" w:cs="Times New Roman"/>
        </w:rPr>
        <w:t>ь</w:t>
      </w:r>
      <w:r w:rsidRPr="004504BD">
        <w:rPr>
          <w:rFonts w:ascii="Times New Roman" w:hAnsi="Times New Roman" w:cs="Times New Roman"/>
        </w:rPr>
        <w:t>ном</w:t>
      </w:r>
    </w:p>
    <w:p w:rsidR="004504BD" w:rsidRPr="004504BD" w:rsidRDefault="004504BD" w:rsidP="004504BD">
      <w:pPr>
        <w:shd w:val="clear" w:color="auto" w:fill="FFFFFF"/>
        <w:tabs>
          <w:tab w:val="left" w:pos="326"/>
        </w:tabs>
        <w:ind w:left="5529" w:right="-57"/>
        <w:rPr>
          <w:rFonts w:ascii="Times New Roman" w:hAnsi="Times New Roman" w:cs="Times New Roman"/>
        </w:rPr>
      </w:pPr>
      <w:r w:rsidRPr="004504BD">
        <w:rPr>
          <w:rFonts w:ascii="Times New Roman" w:hAnsi="Times New Roman" w:cs="Times New Roman"/>
        </w:rPr>
        <w:t xml:space="preserve">обменно-резервном фонде </w:t>
      </w:r>
    </w:p>
    <w:p w:rsidR="004504BD" w:rsidRPr="004504BD" w:rsidRDefault="004504BD" w:rsidP="004504BD">
      <w:pPr>
        <w:shd w:val="clear" w:color="auto" w:fill="FFFFFF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tabs>
          <w:tab w:val="left" w:pos="567"/>
          <w:tab w:val="left" w:pos="750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504BD">
        <w:rPr>
          <w:rFonts w:ascii="Times New Roman" w:hAnsi="Times New Roman" w:cs="Times New Roman"/>
          <w:sz w:val="28"/>
          <w:szCs w:val="28"/>
        </w:rPr>
        <w:t>Акт № _____</w:t>
      </w:r>
    </w:p>
    <w:p w:rsidR="004504BD" w:rsidRPr="004504BD" w:rsidRDefault="004504BD" w:rsidP="004504BD">
      <w:pPr>
        <w:tabs>
          <w:tab w:val="left" w:pos="567"/>
          <w:tab w:val="left" w:pos="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о приеме-передачи учебников во временное пользование</w:t>
      </w:r>
    </w:p>
    <w:p w:rsidR="004504BD" w:rsidRPr="004504BD" w:rsidRDefault="004504BD" w:rsidP="004504BD">
      <w:pPr>
        <w:pStyle w:val="a5"/>
        <w:jc w:val="center"/>
        <w:rPr>
          <w:sz w:val="28"/>
          <w:szCs w:val="28"/>
        </w:rPr>
      </w:pPr>
      <w:r w:rsidRPr="004504BD">
        <w:rPr>
          <w:sz w:val="28"/>
          <w:szCs w:val="28"/>
        </w:rPr>
        <w:t xml:space="preserve">из одной библиотеки ОО в другую через муниципальный </w:t>
      </w:r>
    </w:p>
    <w:p w:rsidR="004504BD" w:rsidRPr="004504BD" w:rsidRDefault="004504BD" w:rsidP="004504BD">
      <w:pPr>
        <w:pStyle w:val="a5"/>
        <w:jc w:val="center"/>
        <w:rPr>
          <w:sz w:val="28"/>
          <w:szCs w:val="28"/>
        </w:rPr>
      </w:pPr>
      <w:r w:rsidRPr="004504BD">
        <w:rPr>
          <w:sz w:val="28"/>
          <w:szCs w:val="28"/>
        </w:rPr>
        <w:t>обменно-резервный фонд</w:t>
      </w:r>
    </w:p>
    <w:p w:rsidR="004504BD" w:rsidRPr="004504BD" w:rsidRDefault="004504BD" w:rsidP="004504BD">
      <w:pPr>
        <w:tabs>
          <w:tab w:val="left" w:pos="567"/>
          <w:tab w:val="left" w:pos="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4BD" w:rsidRPr="004504BD" w:rsidRDefault="004504BD" w:rsidP="004504BD">
      <w:pPr>
        <w:tabs>
          <w:tab w:val="left" w:pos="567"/>
          <w:tab w:val="left" w:pos="7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«____» ___________________ 20     г.</w:t>
      </w:r>
    </w:p>
    <w:p w:rsidR="004504BD" w:rsidRPr="004504BD" w:rsidRDefault="004504BD" w:rsidP="004504BD">
      <w:pPr>
        <w:tabs>
          <w:tab w:val="left" w:pos="567"/>
          <w:tab w:val="left" w:pos="750"/>
        </w:tabs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tabs>
          <w:tab w:val="left" w:pos="567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Составлен настоящий акт в том, что __________________________________</w:t>
      </w:r>
    </w:p>
    <w:p w:rsidR="004504BD" w:rsidRPr="004504BD" w:rsidRDefault="004504BD" w:rsidP="004504BD">
      <w:pPr>
        <w:tabs>
          <w:tab w:val="left" w:pos="567"/>
          <w:tab w:val="left" w:pos="75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504B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(наименование передающей ОО)</w:t>
      </w:r>
    </w:p>
    <w:p w:rsidR="004504BD" w:rsidRPr="004504BD" w:rsidRDefault="004504BD" w:rsidP="004504BD">
      <w:pPr>
        <w:tabs>
          <w:tab w:val="left" w:pos="567"/>
          <w:tab w:val="left" w:pos="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__________________________________(далее – «передающая организ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ция»)</w:t>
      </w:r>
    </w:p>
    <w:p w:rsidR="004504BD" w:rsidRPr="004504BD" w:rsidRDefault="004504BD" w:rsidP="004504BD">
      <w:pPr>
        <w:tabs>
          <w:tab w:val="left" w:pos="567"/>
          <w:tab w:val="left" w:pos="75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504BD" w:rsidRPr="004504BD" w:rsidRDefault="004504BD" w:rsidP="004504BD">
      <w:pPr>
        <w:tabs>
          <w:tab w:val="left" w:pos="567"/>
          <w:tab w:val="left" w:pos="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муниципальном-обменно-резервном фонде передала на срок с «____»________20__г. по «___»________20__г. учебники ________________________________(далее – «принимающая организ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ция»),</w:t>
      </w:r>
    </w:p>
    <w:p w:rsidR="004504BD" w:rsidRPr="004504BD" w:rsidRDefault="004504BD" w:rsidP="004504BD">
      <w:pPr>
        <w:tabs>
          <w:tab w:val="left" w:pos="567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i/>
          <w:sz w:val="18"/>
          <w:szCs w:val="18"/>
        </w:rPr>
        <w:t xml:space="preserve">                               (наименование получающей ОО)</w:t>
      </w:r>
      <w:r w:rsidRPr="004504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504BD" w:rsidRPr="004504BD" w:rsidRDefault="004504BD" w:rsidP="004504BD">
      <w:pPr>
        <w:tabs>
          <w:tab w:val="left" w:pos="567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отобранные представителем библиотеки передающей организации_________ _________________________________________________________________,</w:t>
      </w:r>
    </w:p>
    <w:p w:rsidR="004504BD" w:rsidRPr="004504BD" w:rsidRDefault="004504BD" w:rsidP="004504BD">
      <w:pPr>
        <w:tabs>
          <w:tab w:val="left" w:pos="567"/>
          <w:tab w:val="left" w:pos="750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504BD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4504BD" w:rsidRPr="004504BD" w:rsidRDefault="004504BD" w:rsidP="004504BD">
      <w:pPr>
        <w:tabs>
          <w:tab w:val="left" w:pos="567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в количестве __________________________________________ экз., согласно</w:t>
      </w:r>
    </w:p>
    <w:p w:rsidR="004504BD" w:rsidRPr="004504BD" w:rsidRDefault="004504BD" w:rsidP="004504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504BD">
        <w:rPr>
          <w:rFonts w:ascii="Times New Roman" w:hAnsi="Times New Roman" w:cs="Times New Roman"/>
          <w:i/>
          <w:sz w:val="18"/>
          <w:szCs w:val="18"/>
        </w:rPr>
        <w:t>(прописью)</w:t>
      </w:r>
      <w:r w:rsidRPr="0045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4BD" w:rsidRPr="004504BD" w:rsidRDefault="004504BD" w:rsidP="004504BD">
      <w:pPr>
        <w:tabs>
          <w:tab w:val="left" w:pos="567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4504BD" w:rsidRPr="004504BD" w:rsidRDefault="004504BD" w:rsidP="004504BD">
      <w:pPr>
        <w:tabs>
          <w:tab w:val="left" w:pos="567"/>
          <w:tab w:val="left" w:pos="750"/>
        </w:tabs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 w:rsidP="00450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lastRenderedPageBreak/>
        <w:t>Список к акту № 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034"/>
        <w:gridCol w:w="1316"/>
        <w:gridCol w:w="851"/>
        <w:gridCol w:w="1701"/>
        <w:gridCol w:w="1134"/>
        <w:gridCol w:w="992"/>
        <w:gridCol w:w="992"/>
        <w:gridCol w:w="958"/>
      </w:tblGrid>
      <w:tr w:rsidR="004504BD" w:rsidRPr="004504BD" w:rsidTr="0099237A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504BD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Год и</w:t>
            </w: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504BD" w:rsidRPr="004504BD" w:rsidTr="0099237A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04BD" w:rsidRPr="004504BD" w:rsidTr="0099237A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504BD" w:rsidRPr="004504BD" w:rsidRDefault="004504BD" w:rsidP="004504B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04BD" w:rsidRPr="004504BD" w:rsidRDefault="004504BD" w:rsidP="004504BD">
      <w:pPr>
        <w:jc w:val="both"/>
        <w:rPr>
          <w:rFonts w:ascii="Times New Roman" w:hAnsi="Times New Roman" w:cs="Times New Roman"/>
          <w:sz w:val="28"/>
          <w:szCs w:val="28"/>
        </w:rPr>
      </w:pPr>
      <w:r w:rsidRPr="004504BD">
        <w:rPr>
          <w:rFonts w:ascii="Times New Roman" w:hAnsi="Times New Roman" w:cs="Times New Roman"/>
          <w:sz w:val="28"/>
          <w:szCs w:val="28"/>
        </w:rPr>
        <w:t>Принимающая организация, несет материальную ответственность за сохра</w:t>
      </w:r>
      <w:r w:rsidRPr="004504BD">
        <w:rPr>
          <w:rFonts w:ascii="Times New Roman" w:hAnsi="Times New Roman" w:cs="Times New Roman"/>
          <w:sz w:val="28"/>
          <w:szCs w:val="28"/>
        </w:rPr>
        <w:t>н</w:t>
      </w:r>
      <w:r w:rsidRPr="004504BD">
        <w:rPr>
          <w:rFonts w:ascii="Times New Roman" w:hAnsi="Times New Roman" w:cs="Times New Roman"/>
          <w:sz w:val="28"/>
          <w:szCs w:val="28"/>
        </w:rPr>
        <w:t>ность полученных учебников и их возврат в уст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новленные сроки. В случае порчи или утери учебника, принимающая организация обязана заменить его идентичным экземпляром по договоренности с передающей организ</w:t>
      </w:r>
      <w:r w:rsidRPr="004504BD">
        <w:rPr>
          <w:rFonts w:ascii="Times New Roman" w:hAnsi="Times New Roman" w:cs="Times New Roman"/>
          <w:sz w:val="28"/>
          <w:szCs w:val="28"/>
        </w:rPr>
        <w:t>а</w:t>
      </w:r>
      <w:r w:rsidRPr="004504BD">
        <w:rPr>
          <w:rFonts w:ascii="Times New Roman" w:hAnsi="Times New Roman" w:cs="Times New Roman"/>
          <w:sz w:val="28"/>
          <w:szCs w:val="28"/>
        </w:rPr>
        <w:t>цией.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  <w:gridCol w:w="55"/>
        <w:gridCol w:w="6"/>
      </w:tblGrid>
      <w:tr w:rsidR="004504BD" w:rsidRPr="004504BD" w:rsidTr="0099237A">
        <w:trPr>
          <w:tblCellSpacing w:w="0" w:type="dxa"/>
        </w:trPr>
        <w:tc>
          <w:tcPr>
            <w:tcW w:w="0" w:type="auto"/>
            <w:vAlign w:val="bottom"/>
          </w:tcPr>
          <w:p w:rsidR="004504BD" w:rsidRPr="004504BD" w:rsidRDefault="004504BD" w:rsidP="009923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04BD" w:rsidRPr="004504BD" w:rsidRDefault="004504BD" w:rsidP="00992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BD" w:rsidRPr="004504BD" w:rsidRDefault="004504BD" w:rsidP="0099237A">
            <w:pPr>
              <w:rPr>
                <w:rFonts w:ascii="Times New Roman" w:hAnsi="Times New Roman" w:cs="Times New Roman"/>
                <w:color w:val="000000"/>
              </w:rPr>
            </w:pPr>
            <w:r w:rsidRPr="004504BD">
              <w:rPr>
                <w:rFonts w:ascii="Times New Roman" w:hAnsi="Times New Roman" w:cs="Times New Roman"/>
                <w:sz w:val="28"/>
                <w:szCs w:val="28"/>
              </w:rPr>
              <w:t>Передающая организация:</w:t>
            </w:r>
            <w:r w:rsidRPr="004504BD">
              <w:rPr>
                <w:rFonts w:ascii="Times New Roman" w:hAnsi="Times New Roman" w:cs="Times New Roman"/>
                <w:color w:val="000000"/>
              </w:rPr>
              <w:t xml:space="preserve"> __________________________________ / ________________________/</w:t>
            </w:r>
          </w:p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04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(ФИО руководителя ОО)</w:t>
            </w:r>
          </w:p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__________________________________________ / ____________________________________/</w:t>
            </w:r>
          </w:p>
        </w:tc>
        <w:tc>
          <w:tcPr>
            <w:tcW w:w="0" w:type="auto"/>
            <w:vAlign w:val="bottom"/>
            <w:hideMark/>
          </w:tcPr>
          <w:p w:rsidR="004504BD" w:rsidRPr="004504BD" w:rsidRDefault="004504BD" w:rsidP="0099237A">
            <w:pPr>
              <w:spacing w:before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color w:val="000000"/>
              </w:rPr>
              <w:t> </w:t>
            </w: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4504BD" w:rsidRPr="004504BD" w:rsidRDefault="004504BD" w:rsidP="0099237A">
            <w:pPr>
              <w:rPr>
                <w:rFonts w:ascii="Times New Roman" w:hAnsi="Times New Roman" w:cs="Times New Roman"/>
              </w:rPr>
            </w:pPr>
          </w:p>
        </w:tc>
      </w:tr>
    </w:tbl>
    <w:p w:rsidR="004504BD" w:rsidRPr="004504BD" w:rsidRDefault="004504BD" w:rsidP="004504B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504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504BD">
        <w:rPr>
          <w:rFonts w:ascii="Times New Roman" w:hAnsi="Times New Roman" w:cs="Times New Roman"/>
          <w:i/>
          <w:sz w:val="18"/>
          <w:szCs w:val="18"/>
        </w:rPr>
        <w:t>(ФИО сотрудника библиотеки ОО)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  <w:gridCol w:w="55"/>
        <w:gridCol w:w="6"/>
      </w:tblGrid>
      <w:tr w:rsidR="004504BD" w:rsidRPr="004504BD" w:rsidTr="0099237A">
        <w:trPr>
          <w:tblCellSpacing w:w="0" w:type="dxa"/>
        </w:trPr>
        <w:tc>
          <w:tcPr>
            <w:tcW w:w="0" w:type="auto"/>
            <w:vAlign w:val="bottom"/>
          </w:tcPr>
          <w:p w:rsidR="004504BD" w:rsidRPr="004504BD" w:rsidRDefault="004504BD" w:rsidP="009923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04BD" w:rsidRPr="004504BD" w:rsidRDefault="004504BD" w:rsidP="0099237A">
            <w:pPr>
              <w:rPr>
                <w:rFonts w:ascii="Times New Roman" w:hAnsi="Times New Roman" w:cs="Times New Roman"/>
                <w:color w:val="000000"/>
              </w:rPr>
            </w:pPr>
            <w:r w:rsidRPr="004504BD">
              <w:rPr>
                <w:rFonts w:ascii="Times New Roman" w:hAnsi="Times New Roman" w:cs="Times New Roman"/>
                <w:sz w:val="28"/>
                <w:szCs w:val="28"/>
              </w:rPr>
              <w:t>Принимающая организация:</w:t>
            </w:r>
            <w:r w:rsidRPr="004504BD">
              <w:rPr>
                <w:rFonts w:ascii="Times New Roman" w:hAnsi="Times New Roman" w:cs="Times New Roman"/>
                <w:color w:val="000000"/>
              </w:rPr>
              <w:t xml:space="preserve"> _______________________________ / ________________________/</w:t>
            </w:r>
          </w:p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04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(ФИО руководителя ОО)</w:t>
            </w:r>
          </w:p>
          <w:p w:rsidR="004504BD" w:rsidRPr="004504BD" w:rsidRDefault="004504BD" w:rsidP="00992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_____________________________________ / ____________________________________________________________/</w:t>
            </w:r>
          </w:p>
        </w:tc>
        <w:tc>
          <w:tcPr>
            <w:tcW w:w="0" w:type="auto"/>
            <w:vAlign w:val="bottom"/>
            <w:hideMark/>
          </w:tcPr>
          <w:p w:rsidR="004504BD" w:rsidRPr="004504BD" w:rsidRDefault="004504BD" w:rsidP="0099237A">
            <w:pPr>
              <w:spacing w:before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04BD">
              <w:rPr>
                <w:rFonts w:ascii="Times New Roman" w:hAnsi="Times New Roman" w:cs="Times New Roman"/>
                <w:color w:val="000000"/>
              </w:rPr>
              <w:t> </w:t>
            </w:r>
            <w:r w:rsidRPr="0045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  <w:hideMark/>
          </w:tcPr>
          <w:p w:rsidR="004504BD" w:rsidRPr="004504BD" w:rsidRDefault="004504BD" w:rsidP="0099237A">
            <w:pPr>
              <w:rPr>
                <w:rFonts w:ascii="Times New Roman" w:hAnsi="Times New Roman" w:cs="Times New Roman"/>
              </w:rPr>
            </w:pPr>
          </w:p>
        </w:tc>
      </w:tr>
    </w:tbl>
    <w:p w:rsidR="004504BD" w:rsidRPr="004504BD" w:rsidRDefault="004504BD" w:rsidP="004504B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504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504BD">
        <w:rPr>
          <w:rFonts w:ascii="Times New Roman" w:hAnsi="Times New Roman" w:cs="Times New Roman"/>
          <w:i/>
          <w:sz w:val="18"/>
          <w:szCs w:val="18"/>
        </w:rPr>
        <w:t>(ФИО сотрудника библиотеки ОУ)</w:t>
      </w:r>
    </w:p>
    <w:p w:rsidR="004504BD" w:rsidRPr="004504BD" w:rsidRDefault="004504BD" w:rsidP="004504BD">
      <w:pPr>
        <w:shd w:val="clear" w:color="auto" w:fill="FFFFFF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BD" w:rsidRPr="004504BD" w:rsidRDefault="004504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04BD" w:rsidRPr="004504BD" w:rsidSect="00C31CF2">
      <w:pgSz w:w="12240" w:h="15840"/>
      <w:pgMar w:top="993" w:right="104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C4184E"/>
    <w:lvl w:ilvl="0">
      <w:numFmt w:val="bullet"/>
      <w:lvlText w:val="*"/>
      <w:lvlJc w:val="left"/>
    </w:lvl>
  </w:abstractNum>
  <w:abstractNum w:abstractNumId="1" w15:restartNumberingAfterBreak="0">
    <w:nsid w:val="167C37CC"/>
    <w:multiLevelType w:val="hybridMultilevel"/>
    <w:tmpl w:val="B9B4B5DC"/>
    <w:lvl w:ilvl="0" w:tplc="8534A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10BCC"/>
    <w:multiLevelType w:val="hybridMultilevel"/>
    <w:tmpl w:val="95E03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9213B"/>
    <w:multiLevelType w:val="hybridMultilevel"/>
    <w:tmpl w:val="21F2B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74CCD"/>
    <w:multiLevelType w:val="hybridMultilevel"/>
    <w:tmpl w:val="34A28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871B4"/>
    <w:multiLevelType w:val="hybridMultilevel"/>
    <w:tmpl w:val="C6FC3D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55700E"/>
    <w:multiLevelType w:val="hybridMultilevel"/>
    <w:tmpl w:val="481253A2"/>
    <w:lvl w:ilvl="0" w:tplc="B53C37F6">
      <w:start w:val="1"/>
      <w:numFmt w:val="decimal"/>
      <w:lvlText w:val="%1."/>
      <w:lvlJc w:val="left"/>
      <w:pPr>
        <w:ind w:left="178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27395FF6"/>
    <w:multiLevelType w:val="hybridMultilevel"/>
    <w:tmpl w:val="3FD2A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9244D1"/>
    <w:multiLevelType w:val="hybridMultilevel"/>
    <w:tmpl w:val="91C24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14F6F"/>
    <w:multiLevelType w:val="hybridMultilevel"/>
    <w:tmpl w:val="55F86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D6BEF"/>
    <w:multiLevelType w:val="hybridMultilevel"/>
    <w:tmpl w:val="23109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F2639"/>
    <w:multiLevelType w:val="hybridMultilevel"/>
    <w:tmpl w:val="324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93C9B"/>
    <w:multiLevelType w:val="hybridMultilevel"/>
    <w:tmpl w:val="7714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188E"/>
    <w:multiLevelType w:val="multilevel"/>
    <w:tmpl w:val="DCF8A10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175" w:hanging="570"/>
      </w:pPr>
      <w:rPr>
        <w:rFonts w:eastAsia="Times New Roman"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eastAsia="Times New Roman" w:hint="default"/>
      </w:rPr>
    </w:lvl>
  </w:abstractNum>
  <w:abstractNum w:abstractNumId="14" w15:restartNumberingAfterBreak="0">
    <w:nsid w:val="44541B97"/>
    <w:multiLevelType w:val="multilevel"/>
    <w:tmpl w:val="4176B132"/>
    <w:lvl w:ilvl="0">
      <w:start w:val="4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Times New Roman" w:hint="default"/>
      </w:rPr>
    </w:lvl>
  </w:abstractNum>
  <w:abstractNum w:abstractNumId="15" w15:restartNumberingAfterBreak="0">
    <w:nsid w:val="47FD737F"/>
    <w:multiLevelType w:val="hybridMultilevel"/>
    <w:tmpl w:val="57A27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3F06E8"/>
    <w:multiLevelType w:val="hybridMultilevel"/>
    <w:tmpl w:val="5176A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61310E"/>
    <w:multiLevelType w:val="hybridMultilevel"/>
    <w:tmpl w:val="4F04B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6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5"/>
  </w:num>
  <w:num w:numId="12">
    <w:abstractNumId w:val="17"/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7C2D"/>
    <w:rsid w:val="000256D2"/>
    <w:rsid w:val="00116B25"/>
    <w:rsid w:val="00156EE3"/>
    <w:rsid w:val="002C73FB"/>
    <w:rsid w:val="003158C7"/>
    <w:rsid w:val="003F6944"/>
    <w:rsid w:val="00417E11"/>
    <w:rsid w:val="004504BD"/>
    <w:rsid w:val="00583989"/>
    <w:rsid w:val="0058493D"/>
    <w:rsid w:val="005E29CF"/>
    <w:rsid w:val="00651B9F"/>
    <w:rsid w:val="00727C07"/>
    <w:rsid w:val="008850B3"/>
    <w:rsid w:val="00902B07"/>
    <w:rsid w:val="009957DD"/>
    <w:rsid w:val="009F09E4"/>
    <w:rsid w:val="00A37CB5"/>
    <w:rsid w:val="00AE5C71"/>
    <w:rsid w:val="00B61664"/>
    <w:rsid w:val="00B82A4F"/>
    <w:rsid w:val="00BB1350"/>
    <w:rsid w:val="00C31CF2"/>
    <w:rsid w:val="00C55174"/>
    <w:rsid w:val="00CD4297"/>
    <w:rsid w:val="00D05377"/>
    <w:rsid w:val="00D06D6D"/>
    <w:rsid w:val="00D47C2D"/>
    <w:rsid w:val="00E4471E"/>
    <w:rsid w:val="00EA6A47"/>
    <w:rsid w:val="00EC0792"/>
    <w:rsid w:val="00E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DA9B"/>
  <w15:docId w15:val="{1D19790A-0E08-4DE5-8C0D-CA964A60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57DD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List Paragraph"/>
    <w:basedOn w:val="a"/>
    <w:uiPriority w:val="34"/>
    <w:qFormat/>
    <w:rsid w:val="0058493D"/>
    <w:pPr>
      <w:ind w:left="720"/>
      <w:contextualSpacing/>
    </w:pPr>
  </w:style>
  <w:style w:type="paragraph" w:styleId="a5">
    <w:name w:val="No Spacing"/>
    <w:uiPriority w:val="1"/>
    <w:qFormat/>
    <w:rsid w:val="004504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Redisska</cp:lastModifiedBy>
  <cp:revision>19</cp:revision>
  <cp:lastPrinted>2019-09-26T09:56:00Z</cp:lastPrinted>
  <dcterms:created xsi:type="dcterms:W3CDTF">2019-09-19T05:35:00Z</dcterms:created>
  <dcterms:modified xsi:type="dcterms:W3CDTF">2025-01-09T07:14:00Z</dcterms:modified>
</cp:coreProperties>
</file>